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FA" w:rsidRPr="00B11ECB" w:rsidRDefault="00190EFA" w:rsidP="00190EFA">
      <w:pPr>
        <w:jc w:val="center"/>
        <w:rPr>
          <w:b/>
          <w:sz w:val="28"/>
          <w:szCs w:val="28"/>
        </w:rPr>
      </w:pPr>
      <w:r w:rsidRPr="00B11ECB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B11ECB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B11ECB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B11EC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 </w:t>
      </w:r>
      <w:r w:rsidRPr="00B11EC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 </w:t>
      </w:r>
      <w:r w:rsidRPr="00B11EC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B11EC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 </w:t>
      </w:r>
      <w:r w:rsidRPr="00B11ECB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B11ECB">
        <w:rPr>
          <w:b/>
          <w:sz w:val="28"/>
          <w:szCs w:val="28"/>
        </w:rPr>
        <w:t>a</w:t>
      </w:r>
    </w:p>
    <w:p w:rsidR="00190EFA" w:rsidRDefault="00190EFA" w:rsidP="00190EFA"/>
    <w:p w:rsidR="00190EFA" w:rsidRDefault="00190EFA" w:rsidP="00190EFA">
      <w:pPr>
        <w:jc w:val="center"/>
      </w:pPr>
      <w:r>
        <w:t>zo schôdze</w:t>
      </w:r>
      <w:r w:rsidR="00BC6898">
        <w:t xml:space="preserve"> výboru SHK konanej dňa 2.9.2021 v Starej Myjave</w:t>
      </w:r>
    </w:p>
    <w:p w:rsidR="00190EFA" w:rsidRDefault="00190EFA" w:rsidP="00190EFA"/>
    <w:p w:rsidR="00BC6898" w:rsidRDefault="00BC6898" w:rsidP="00190EFA">
      <w:pPr>
        <w:pStyle w:val="Bezriadkovania"/>
      </w:pPr>
      <w:r>
        <w:t xml:space="preserve">Prítomní: </w:t>
      </w:r>
      <w:r w:rsidR="00190EFA">
        <w:t xml:space="preserve">Tibor </w:t>
      </w:r>
      <w:proofErr w:type="spellStart"/>
      <w:r w:rsidR="00190EFA">
        <w:t>Suchánek</w:t>
      </w:r>
      <w:proofErr w:type="spellEnd"/>
      <w:r w:rsidR="00190EFA">
        <w:t xml:space="preserve">, Ľubomíra </w:t>
      </w:r>
      <w:proofErr w:type="spellStart"/>
      <w:r w:rsidR="00190EFA">
        <w:t>Dujsíková</w:t>
      </w:r>
      <w:proofErr w:type="spellEnd"/>
      <w:r w:rsidR="00190EFA">
        <w:t>, Jaro</w:t>
      </w:r>
      <w:r>
        <w:t xml:space="preserve">slav </w:t>
      </w:r>
      <w:proofErr w:type="spellStart"/>
      <w:r>
        <w:t>Bacigal</w:t>
      </w:r>
      <w:proofErr w:type="spellEnd"/>
      <w:r>
        <w:t xml:space="preserve">, </w:t>
      </w:r>
      <w:r w:rsidR="00190EFA">
        <w:t>Katarína Vargová, Juraj Adam,</w:t>
      </w:r>
    </w:p>
    <w:p w:rsidR="00BC6898" w:rsidRDefault="00BC6898" w:rsidP="00190EFA">
      <w:pPr>
        <w:pStyle w:val="Bezriadkovania"/>
      </w:pPr>
      <w:r>
        <w:t xml:space="preserve">                 </w:t>
      </w:r>
      <w:r w:rsidR="00190EFA">
        <w:t xml:space="preserve"> Daniela </w:t>
      </w:r>
      <w:proofErr w:type="spellStart"/>
      <w:r w:rsidR="00190EFA">
        <w:t>Klimáčková</w:t>
      </w:r>
      <w:proofErr w:type="spellEnd"/>
      <w:r w:rsidR="00190EFA">
        <w:t xml:space="preserve"> </w:t>
      </w:r>
    </w:p>
    <w:p w:rsidR="00190EFA" w:rsidRDefault="00190EFA" w:rsidP="00190EFA">
      <w:pPr>
        <w:pStyle w:val="Bezriadkovania"/>
      </w:pPr>
      <w:r>
        <w:t xml:space="preserve"> </w:t>
      </w:r>
    </w:p>
    <w:p w:rsidR="00190EFA" w:rsidRDefault="00190EFA" w:rsidP="00190EFA">
      <w:pPr>
        <w:pStyle w:val="Bezriadkovania"/>
      </w:pPr>
    </w:p>
    <w:p w:rsidR="00190EFA" w:rsidRDefault="00BC6898" w:rsidP="00D81B77">
      <w:pPr>
        <w:pStyle w:val="Bezriadkovania"/>
      </w:pPr>
      <w:r>
        <w:t>Program:</w:t>
      </w:r>
    </w:p>
    <w:p w:rsidR="00BC6898" w:rsidRDefault="00BC6898" w:rsidP="00D81B77">
      <w:pPr>
        <w:pStyle w:val="Bezriadkovania"/>
      </w:pPr>
    </w:p>
    <w:p w:rsidR="00BC6898" w:rsidRDefault="00BC6898" w:rsidP="00D81B77">
      <w:pPr>
        <w:pStyle w:val="Bezriadkovania"/>
      </w:pPr>
      <w:r>
        <w:t>-Plán klubových akcií na rok 2022</w:t>
      </w:r>
    </w:p>
    <w:p w:rsidR="00BC6898" w:rsidRDefault="00BC6898" w:rsidP="00D81B77">
      <w:pPr>
        <w:pStyle w:val="Bezriadkovania"/>
      </w:pPr>
    </w:p>
    <w:p w:rsidR="00BC6898" w:rsidRDefault="00BC6898" w:rsidP="00D81B77">
      <w:pPr>
        <w:pStyle w:val="Bezriadkovania"/>
      </w:pPr>
      <w:r>
        <w:t>-Výber delegáta na zastupovanie SHK na</w:t>
      </w:r>
      <w:r w:rsidR="00DB11D4">
        <w:t xml:space="preserve"> dňoch IHF september 2021 Dánsko</w:t>
      </w:r>
    </w:p>
    <w:p w:rsidR="00DB11D4" w:rsidRDefault="00DB11D4" w:rsidP="00D81B77">
      <w:pPr>
        <w:pStyle w:val="Bezriadkovania"/>
      </w:pPr>
    </w:p>
    <w:p w:rsidR="00DB11D4" w:rsidRDefault="00DB11D4" w:rsidP="00D81B77">
      <w:pPr>
        <w:pStyle w:val="Bezriadkovania"/>
      </w:pPr>
      <w:r>
        <w:t>-Rôzne</w:t>
      </w:r>
    </w:p>
    <w:p w:rsidR="00DB11D4" w:rsidRDefault="00DB11D4" w:rsidP="00D81B77">
      <w:pPr>
        <w:pStyle w:val="Bezriadkovania"/>
      </w:pPr>
    </w:p>
    <w:p w:rsidR="00DB11D4" w:rsidRDefault="00DB11D4" w:rsidP="00D81B77">
      <w:pPr>
        <w:pStyle w:val="Bezriadkovania"/>
      </w:pPr>
      <w:r>
        <w:t xml:space="preserve">Z dôvodu že Michaela </w:t>
      </w:r>
      <w:proofErr w:type="spellStart"/>
      <w:r>
        <w:t>Červeňová</w:t>
      </w:r>
      <w:proofErr w:type="spellEnd"/>
      <w:r>
        <w:t xml:space="preserve"> z časových </w:t>
      </w:r>
      <w:r w:rsidR="008E1495">
        <w:t>dôvodov</w:t>
      </w:r>
      <w:r>
        <w:t>, nemôže chodiť reprezentovať SHK na dňoch IHF,</w:t>
      </w:r>
    </w:p>
    <w:p w:rsidR="00DB11D4" w:rsidRDefault="00DB11D4" w:rsidP="00D81B77">
      <w:pPr>
        <w:pStyle w:val="Bezriadkovania"/>
      </w:pPr>
    </w:p>
    <w:p w:rsidR="00DB11D4" w:rsidRDefault="00DB11D4" w:rsidP="00D81B77">
      <w:pPr>
        <w:pStyle w:val="Bezriadkovania"/>
      </w:pPr>
      <w:r>
        <w:t>treba vybrať náhradníka.</w:t>
      </w:r>
    </w:p>
    <w:p w:rsidR="00DB11D4" w:rsidRDefault="00DB11D4" w:rsidP="00D81B77">
      <w:pPr>
        <w:pStyle w:val="Bezriadkovania"/>
      </w:pPr>
    </w:p>
    <w:p w:rsidR="00DB11D4" w:rsidRDefault="00DB11D4" w:rsidP="00D81B77">
      <w:pPr>
        <w:pStyle w:val="Bezriadkovania"/>
      </w:pPr>
      <w:r>
        <w:t xml:space="preserve">Daniela </w:t>
      </w:r>
      <w:proofErr w:type="spellStart"/>
      <w:r>
        <w:t>Klimáčková</w:t>
      </w:r>
      <w:proofErr w:type="spellEnd"/>
      <w:r w:rsidR="008E1495">
        <w:t xml:space="preserve"> navrhla aby reprezentant SHK na dňoch</w:t>
      </w:r>
      <w:r>
        <w:t xml:space="preserve"> IHF bola Monika </w:t>
      </w:r>
      <w:proofErr w:type="spellStart"/>
      <w:r>
        <w:t>Grolmusová</w:t>
      </w:r>
      <w:proofErr w:type="spellEnd"/>
      <w:r w:rsidR="008E1495">
        <w:t>, preto že má jazy</w:t>
      </w:r>
      <w:r>
        <w:t>kové</w:t>
      </w:r>
      <w:r w:rsidR="008E1495">
        <w:t xml:space="preserve"> </w:t>
      </w:r>
      <w:r>
        <w:t xml:space="preserve"> </w:t>
      </w:r>
      <w:r w:rsidR="008E1495">
        <w:t xml:space="preserve">znalosti  a je ohľadom chovu </w:t>
      </w:r>
      <w:proofErr w:type="spellStart"/>
      <w:r w:rsidR="008E1495">
        <w:t>hovawartov</w:t>
      </w:r>
      <w:proofErr w:type="spellEnd"/>
      <w:r w:rsidR="008E1495">
        <w:t xml:space="preserve"> na </w:t>
      </w:r>
      <w:proofErr w:type="spellStart"/>
      <w:r w:rsidR="008E1495">
        <w:t>slovensku</w:t>
      </w:r>
      <w:proofErr w:type="spellEnd"/>
      <w:r w:rsidR="008E1495">
        <w:t xml:space="preserve"> odborne oboznámená.</w:t>
      </w:r>
    </w:p>
    <w:p w:rsidR="00DB11D4" w:rsidRDefault="00DB11D4" w:rsidP="00D81B77">
      <w:pPr>
        <w:pStyle w:val="Bezriadkovania"/>
      </w:pPr>
    </w:p>
    <w:p w:rsidR="008E1495" w:rsidRDefault="008E1495" w:rsidP="00D81B77">
      <w:pPr>
        <w:pStyle w:val="Bezriadkovania"/>
      </w:pPr>
      <w:r>
        <w:t xml:space="preserve">Tento </w:t>
      </w:r>
      <w:r w:rsidR="00DB11D4">
        <w:t xml:space="preserve"> návrh</w:t>
      </w:r>
      <w:r>
        <w:t>, aby</w:t>
      </w:r>
      <w:r w:rsidR="00DB11D4">
        <w:t xml:space="preserve">  </w:t>
      </w:r>
      <w:proofErr w:type="spellStart"/>
      <w:r w:rsidR="00DB11D4">
        <w:t>M</w:t>
      </w:r>
      <w:r>
        <w:t>.Grolmusová</w:t>
      </w:r>
      <w:proofErr w:type="spellEnd"/>
      <w:r>
        <w:t xml:space="preserve"> zastupovala SHK na dňoch IHF , výbor </w:t>
      </w:r>
      <w:r w:rsidR="00DB11D4">
        <w:t>jednohlasne</w:t>
      </w:r>
      <w:r>
        <w:t xml:space="preserve"> odhlasoval.</w:t>
      </w:r>
    </w:p>
    <w:p w:rsidR="008E1495" w:rsidRDefault="008E1495" w:rsidP="00D81B77">
      <w:pPr>
        <w:pStyle w:val="Bezriadkovania"/>
      </w:pPr>
    </w:p>
    <w:p w:rsidR="008E1495" w:rsidRDefault="008E1495" w:rsidP="00D81B77">
      <w:pPr>
        <w:pStyle w:val="Bezriadkovania"/>
      </w:pPr>
      <w:r>
        <w:t>Po rozhovoroch prítomných,  výbor navrhol a odsúhlasil nasledujúci plán</w:t>
      </w:r>
      <w:r w:rsidR="006A4097">
        <w:t xml:space="preserve"> akcií na rok 2022</w:t>
      </w:r>
      <w:r>
        <w:t>:</w:t>
      </w:r>
    </w:p>
    <w:p w:rsidR="008E1495" w:rsidRDefault="008E1495" w:rsidP="00D81B77">
      <w:pPr>
        <w:pStyle w:val="Bezriadkovania"/>
      </w:pPr>
    </w:p>
    <w:p w:rsidR="006A4097" w:rsidRDefault="008E1495" w:rsidP="00D81B77">
      <w:pPr>
        <w:pStyle w:val="Bezriadkovania"/>
      </w:pPr>
      <w:r>
        <w:t xml:space="preserve">-jarný výcvikový tábor </w:t>
      </w:r>
      <w:r w:rsidR="006A4097">
        <w:t>v dňoch 17-22.5.2022</w:t>
      </w:r>
      <w:r>
        <w:t xml:space="preserve"> </w:t>
      </w:r>
      <w:r w:rsidR="006A4097">
        <w:t>v Dolnom Kubíne. Výročná členská schôdza s voľbami do výboru bude 20.5.2022. Klubová výstava bude dňa 21.5.2022. Zvod mladých a bonitácia 22.5.2022.</w:t>
      </w:r>
    </w:p>
    <w:p w:rsidR="006A4097" w:rsidRDefault="006A4097" w:rsidP="00D81B77">
      <w:pPr>
        <w:pStyle w:val="Bezriadkovania"/>
      </w:pPr>
    </w:p>
    <w:p w:rsidR="006A4097" w:rsidRDefault="006A4097" w:rsidP="00D81B77">
      <w:pPr>
        <w:pStyle w:val="Bezriadkovania"/>
      </w:pPr>
      <w:r>
        <w:t>-letný výcvikový tábor v dňoch 13-18.9.2022 Stará Myjava. Skúšky budú dňa 15.9.2022. Špeciálna výstava bude dňa 17.9.2022. Zvod mladých a bonitácia 18.9.2022.</w:t>
      </w:r>
    </w:p>
    <w:p w:rsidR="006A4097" w:rsidRDefault="006A4097" w:rsidP="00D81B77">
      <w:pPr>
        <w:pStyle w:val="Bezriadkovania"/>
      </w:pPr>
    </w:p>
    <w:p w:rsidR="006A4097" w:rsidRDefault="0077462F" w:rsidP="00D81B77">
      <w:pPr>
        <w:pStyle w:val="Bezriadkovania"/>
      </w:pPr>
      <w:r>
        <w:t>-výbor ešte usporiada</w:t>
      </w:r>
      <w:r w:rsidR="006A4097">
        <w:t xml:space="preserve"> dva výcvikové vík</w:t>
      </w:r>
      <w:r>
        <w:t>endy, jeden na jar a jeden na jeseň.</w:t>
      </w:r>
    </w:p>
    <w:p w:rsidR="0077462F" w:rsidRDefault="0077462F" w:rsidP="00D81B77">
      <w:pPr>
        <w:pStyle w:val="Bezriadkovania"/>
      </w:pPr>
    </w:p>
    <w:p w:rsidR="0077462F" w:rsidRDefault="0077462F" w:rsidP="00D81B77">
      <w:pPr>
        <w:pStyle w:val="Bezriadkovania"/>
      </w:pPr>
      <w:r>
        <w:t xml:space="preserve">Daniela </w:t>
      </w:r>
      <w:proofErr w:type="spellStart"/>
      <w:r>
        <w:t>Klimáčková</w:t>
      </w:r>
      <w:proofErr w:type="spellEnd"/>
      <w:r>
        <w:t xml:space="preserve"> oznámila výboru že na miesto (pomocného) poradcu chovu  za </w:t>
      </w:r>
      <w:proofErr w:type="spellStart"/>
      <w:r>
        <w:t>Andreju</w:t>
      </w:r>
      <w:proofErr w:type="spellEnd"/>
      <w:r>
        <w:t xml:space="preserve">  </w:t>
      </w:r>
      <w:proofErr w:type="spellStart"/>
      <w:r>
        <w:t>Krajčíkovú</w:t>
      </w:r>
      <w:proofErr w:type="spellEnd"/>
      <w:r>
        <w:t xml:space="preserve"> </w:t>
      </w:r>
    </w:p>
    <w:p w:rsidR="0077462F" w:rsidRDefault="0077462F" w:rsidP="00D81B77">
      <w:pPr>
        <w:pStyle w:val="Bezriadkovania"/>
      </w:pPr>
    </w:p>
    <w:p w:rsidR="0077462F" w:rsidRDefault="0077462F" w:rsidP="00D81B77">
      <w:pPr>
        <w:pStyle w:val="Bezriadkovania"/>
      </w:pPr>
      <w:r>
        <w:t xml:space="preserve">Oslovila Moniku </w:t>
      </w:r>
      <w:proofErr w:type="spellStart"/>
      <w:r>
        <w:t>Grolmusovú</w:t>
      </w:r>
      <w:proofErr w:type="spellEnd"/>
      <w:r>
        <w:t xml:space="preserve">.  </w:t>
      </w:r>
      <w:proofErr w:type="spellStart"/>
      <w:r>
        <w:t>M.Grolmusová</w:t>
      </w:r>
      <w:proofErr w:type="spellEnd"/>
      <w:r>
        <w:t xml:space="preserve"> s návrhom </w:t>
      </w:r>
      <w:r w:rsidR="00677B32">
        <w:t>súhlasila</w:t>
      </w:r>
      <w:r>
        <w:t>.</w:t>
      </w:r>
    </w:p>
    <w:p w:rsidR="0077462F" w:rsidRDefault="0077462F" w:rsidP="00D81B77">
      <w:pPr>
        <w:pStyle w:val="Bezriadkovania"/>
      </w:pPr>
    </w:p>
    <w:p w:rsidR="00DB11D4" w:rsidRDefault="00DB11D4" w:rsidP="00D81B77">
      <w:pPr>
        <w:pStyle w:val="Bezriadkovania"/>
      </w:pPr>
      <w:r>
        <w:t xml:space="preserve">Katarína Vargová navrhla </w:t>
      </w:r>
      <w:r w:rsidR="00EE27D2">
        <w:t xml:space="preserve">rozhodcom na klubových/špeciálnych výstavách dávať reprezentačný darček </w:t>
      </w:r>
    </w:p>
    <w:p w:rsidR="00EE27D2" w:rsidRDefault="00EE27D2" w:rsidP="00D81B77">
      <w:pPr>
        <w:pStyle w:val="Bezriadkovania"/>
      </w:pPr>
    </w:p>
    <w:p w:rsidR="00EE27D2" w:rsidRDefault="00EE27D2" w:rsidP="00D81B77">
      <w:pPr>
        <w:pStyle w:val="Bezriadkovania"/>
      </w:pPr>
      <w:r>
        <w:t>v hodnote max. 50 Eur.</w:t>
      </w:r>
    </w:p>
    <w:p w:rsidR="00EE27D2" w:rsidRDefault="00EE27D2" w:rsidP="00D81B77">
      <w:pPr>
        <w:pStyle w:val="Bezriadkovania"/>
      </w:pPr>
    </w:p>
    <w:p w:rsidR="00EE27D2" w:rsidRDefault="00EE27D2" w:rsidP="00D81B77">
      <w:pPr>
        <w:pStyle w:val="Bezriadkovania"/>
      </w:pPr>
    </w:p>
    <w:p w:rsidR="00EE27D2" w:rsidRDefault="00EE27D2" w:rsidP="00D81B77">
      <w:pPr>
        <w:pStyle w:val="Bezriadkovania"/>
      </w:pPr>
    </w:p>
    <w:p w:rsidR="00EE27D2" w:rsidRDefault="00EE27D2" w:rsidP="00D81B77">
      <w:pPr>
        <w:pStyle w:val="Bezriadkovania"/>
      </w:pPr>
    </w:p>
    <w:p w:rsidR="00EE27D2" w:rsidRDefault="00EE27D2" w:rsidP="00D81B77">
      <w:pPr>
        <w:pStyle w:val="Bezriadkovania"/>
      </w:pPr>
    </w:p>
    <w:p w:rsidR="006C4D5B" w:rsidRDefault="006C4D5B" w:rsidP="00D81B77">
      <w:pPr>
        <w:pStyle w:val="Bezriadkovania"/>
      </w:pPr>
    </w:p>
    <w:p w:rsidR="00EE27D2" w:rsidRDefault="00EE27D2" w:rsidP="00D81B77">
      <w:pPr>
        <w:pStyle w:val="Bezriadkovania"/>
      </w:pPr>
      <w:r>
        <w:t xml:space="preserve">Tibor </w:t>
      </w:r>
      <w:proofErr w:type="spellStart"/>
      <w:r>
        <w:t>Suchánek</w:t>
      </w:r>
      <w:proofErr w:type="spellEnd"/>
      <w:r>
        <w:t xml:space="preserve"> poďakoval výboru za účasť a ukončil schôdzu.</w:t>
      </w:r>
    </w:p>
    <w:p w:rsidR="00B400C7" w:rsidRDefault="00B400C7" w:rsidP="00D81B77">
      <w:pPr>
        <w:pStyle w:val="Bezriadkovania"/>
      </w:pPr>
    </w:p>
    <w:p w:rsidR="00B400C7" w:rsidRDefault="00B400C7" w:rsidP="00D81B77">
      <w:pPr>
        <w:pStyle w:val="Bezriadkovania"/>
      </w:pPr>
    </w:p>
    <w:p w:rsidR="00B400C7" w:rsidRDefault="00B400C7" w:rsidP="00D81B77">
      <w:pPr>
        <w:pStyle w:val="Bezriadkovania"/>
      </w:pPr>
    </w:p>
    <w:p w:rsidR="00B400C7" w:rsidRDefault="00B400C7" w:rsidP="00D81B77">
      <w:pPr>
        <w:pStyle w:val="Bezriadkovania"/>
      </w:pPr>
      <w:r>
        <w:t>Juraj Adam Tajomník SHK</w:t>
      </w:r>
    </w:p>
    <w:sectPr w:rsidR="00B400C7" w:rsidSect="00D81B77">
      <w:pgSz w:w="11906" w:h="16838"/>
      <w:pgMar w:top="113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2B0"/>
    <w:multiLevelType w:val="hybridMultilevel"/>
    <w:tmpl w:val="AC3287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F3DE4"/>
    <w:multiLevelType w:val="hybridMultilevel"/>
    <w:tmpl w:val="4E6E6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26D17"/>
    <w:multiLevelType w:val="hybridMultilevel"/>
    <w:tmpl w:val="94C6D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B7A73"/>
    <w:multiLevelType w:val="hybridMultilevel"/>
    <w:tmpl w:val="AD1A2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1C6B"/>
    <w:multiLevelType w:val="hybridMultilevel"/>
    <w:tmpl w:val="3E361C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B23A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F391C"/>
    <w:multiLevelType w:val="hybridMultilevel"/>
    <w:tmpl w:val="EB9E97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F22BCA"/>
    <w:multiLevelType w:val="hybridMultilevel"/>
    <w:tmpl w:val="3CBA0F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136E85"/>
    <w:multiLevelType w:val="hybridMultilevel"/>
    <w:tmpl w:val="4FA6FC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7DD1"/>
    <w:multiLevelType w:val="hybridMultilevel"/>
    <w:tmpl w:val="5E3C88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160DC"/>
    <w:multiLevelType w:val="hybridMultilevel"/>
    <w:tmpl w:val="35964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40340"/>
    <w:multiLevelType w:val="hybridMultilevel"/>
    <w:tmpl w:val="98C668DC"/>
    <w:lvl w:ilvl="0" w:tplc="041B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3CC46814"/>
    <w:multiLevelType w:val="hybridMultilevel"/>
    <w:tmpl w:val="B8BA6DF2"/>
    <w:lvl w:ilvl="0" w:tplc="8FA063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093585"/>
    <w:multiLevelType w:val="hybridMultilevel"/>
    <w:tmpl w:val="D42E637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C36005"/>
    <w:multiLevelType w:val="hybridMultilevel"/>
    <w:tmpl w:val="F516EA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2C0136"/>
    <w:multiLevelType w:val="hybridMultilevel"/>
    <w:tmpl w:val="3EDA7A9A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50B863C7"/>
    <w:multiLevelType w:val="hybridMultilevel"/>
    <w:tmpl w:val="05F01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91380"/>
    <w:multiLevelType w:val="hybridMultilevel"/>
    <w:tmpl w:val="7C2868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8341D"/>
    <w:multiLevelType w:val="hybridMultilevel"/>
    <w:tmpl w:val="7A52113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8E12AD"/>
    <w:multiLevelType w:val="hybridMultilevel"/>
    <w:tmpl w:val="70ACD4D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1B775F"/>
    <w:multiLevelType w:val="hybridMultilevel"/>
    <w:tmpl w:val="6E46FE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F0599D"/>
    <w:multiLevelType w:val="hybridMultilevel"/>
    <w:tmpl w:val="4C3CF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D26"/>
    <w:multiLevelType w:val="hybridMultilevel"/>
    <w:tmpl w:val="247E4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825FB"/>
    <w:multiLevelType w:val="hybridMultilevel"/>
    <w:tmpl w:val="A1CED1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17F64"/>
    <w:multiLevelType w:val="hybridMultilevel"/>
    <w:tmpl w:val="DD76B70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E02298"/>
    <w:multiLevelType w:val="hybridMultilevel"/>
    <w:tmpl w:val="9A1CA3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05652"/>
    <w:multiLevelType w:val="hybridMultilevel"/>
    <w:tmpl w:val="8D7406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5F2908"/>
    <w:multiLevelType w:val="hybridMultilevel"/>
    <w:tmpl w:val="9D88E7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20"/>
  </w:num>
  <w:num w:numId="8">
    <w:abstractNumId w:val="5"/>
  </w:num>
  <w:num w:numId="9">
    <w:abstractNumId w:val="3"/>
  </w:num>
  <w:num w:numId="10">
    <w:abstractNumId w:val="18"/>
  </w:num>
  <w:num w:numId="11">
    <w:abstractNumId w:val="0"/>
  </w:num>
  <w:num w:numId="12">
    <w:abstractNumId w:val="23"/>
  </w:num>
  <w:num w:numId="13">
    <w:abstractNumId w:val="16"/>
  </w:num>
  <w:num w:numId="14">
    <w:abstractNumId w:val="26"/>
  </w:num>
  <w:num w:numId="15">
    <w:abstractNumId w:val="25"/>
  </w:num>
  <w:num w:numId="16">
    <w:abstractNumId w:val="6"/>
  </w:num>
  <w:num w:numId="17">
    <w:abstractNumId w:val="19"/>
  </w:num>
  <w:num w:numId="18">
    <w:abstractNumId w:val="17"/>
  </w:num>
  <w:num w:numId="19">
    <w:abstractNumId w:val="14"/>
  </w:num>
  <w:num w:numId="20">
    <w:abstractNumId w:val="9"/>
  </w:num>
  <w:num w:numId="21">
    <w:abstractNumId w:val="21"/>
  </w:num>
  <w:num w:numId="22">
    <w:abstractNumId w:val="2"/>
  </w:num>
  <w:num w:numId="23">
    <w:abstractNumId w:val="1"/>
  </w:num>
  <w:num w:numId="24">
    <w:abstractNumId w:val="24"/>
  </w:num>
  <w:num w:numId="25">
    <w:abstractNumId w:val="7"/>
  </w:num>
  <w:num w:numId="26">
    <w:abstractNumId w:val="2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177"/>
    <w:rsid w:val="00190EFA"/>
    <w:rsid w:val="002D4D62"/>
    <w:rsid w:val="00431B67"/>
    <w:rsid w:val="00440B2D"/>
    <w:rsid w:val="004823E8"/>
    <w:rsid w:val="00492177"/>
    <w:rsid w:val="00605E9F"/>
    <w:rsid w:val="00653044"/>
    <w:rsid w:val="00677B32"/>
    <w:rsid w:val="006A4097"/>
    <w:rsid w:val="006C29C3"/>
    <w:rsid w:val="006C4D5B"/>
    <w:rsid w:val="007319B5"/>
    <w:rsid w:val="00764F82"/>
    <w:rsid w:val="0077462F"/>
    <w:rsid w:val="00794A60"/>
    <w:rsid w:val="007E6D65"/>
    <w:rsid w:val="008E0A17"/>
    <w:rsid w:val="008E1495"/>
    <w:rsid w:val="00956B78"/>
    <w:rsid w:val="00992F85"/>
    <w:rsid w:val="00A00213"/>
    <w:rsid w:val="00B11ECB"/>
    <w:rsid w:val="00B400C7"/>
    <w:rsid w:val="00B42F2F"/>
    <w:rsid w:val="00BC6898"/>
    <w:rsid w:val="00BD1703"/>
    <w:rsid w:val="00C51876"/>
    <w:rsid w:val="00CB225D"/>
    <w:rsid w:val="00D118E3"/>
    <w:rsid w:val="00D81B77"/>
    <w:rsid w:val="00DB11D4"/>
    <w:rsid w:val="00E54D95"/>
    <w:rsid w:val="00EE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30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2177"/>
    <w:pPr>
      <w:ind w:left="720"/>
      <w:contextualSpacing/>
    </w:pPr>
  </w:style>
  <w:style w:type="paragraph" w:styleId="Bezriadkovania">
    <w:name w:val="No Spacing"/>
    <w:uiPriority w:val="1"/>
    <w:qFormat/>
    <w:rsid w:val="00B11E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Adamová</dc:creator>
  <cp:lastModifiedBy>Windows User</cp:lastModifiedBy>
  <cp:revision>5</cp:revision>
  <dcterms:created xsi:type="dcterms:W3CDTF">2021-09-07T16:32:00Z</dcterms:created>
  <dcterms:modified xsi:type="dcterms:W3CDTF">2021-09-16T20:10:00Z</dcterms:modified>
</cp:coreProperties>
</file>